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844" w:rsidRPr="00DA5A37" w:rsidRDefault="00360BD4" w:rsidP="00DA5A37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MS Gothic" w:hAnsi="Cambria Math"/>
                  <w:i/>
                  <w:iCs/>
                  <w:color w:val="000000"/>
                  <w:sz w:val="24"/>
                  <w:szCs w:val="24"/>
                </w:rPr>
              </m:ctrlPr>
            </m:sSupPr>
            <m:e>
              <m:sSub>
                <m:sSubPr>
                  <m:ctrlPr>
                    <w:rPr>
                      <w:rFonts w:ascii="Cambria Math" w:eastAsia="MS Gothic" w:hAnsi="Cambria Math"/>
                      <w:i/>
                      <w:iCs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MS Gothic" w:hAnsi="Cambria Math"/>
                      <w:color w:val="000000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eastAsia="MS Gothic" w:hAnsi="Cambria Math"/>
                      <w:color w:val="000000"/>
                      <w:sz w:val="24"/>
                      <w:szCs w:val="24"/>
                    </w:rPr>
                    <m:t>i</m:t>
                  </m:r>
                </m:sub>
              </m:sSub>
            </m:e>
            <m:sup>
              <m:r>
                <w:rPr>
                  <w:rFonts w:ascii="Cambria Math" w:eastAsia="MS Gothic" w:hAnsi="Cambria Math"/>
                  <w:color w:val="000000"/>
                  <w:sz w:val="24"/>
                  <w:szCs w:val="24"/>
                </w:rPr>
                <m:t>o</m:t>
              </m:r>
            </m:sup>
          </m:sSup>
          <m:r>
            <w:rPr>
              <w:rFonts w:ascii="Cambria Math" w:eastAsia="MS Gothic" w:hAnsi="Cambria Math"/>
              <w:color w:val="000000"/>
              <w:sz w:val="24"/>
              <w:szCs w:val="24"/>
            </w:rPr>
            <m:t>= </m:t>
          </m:r>
          <m:f>
            <m:fPr>
              <m:ctrlPr>
                <w:rPr>
                  <w:rFonts w:ascii="Cambria Math" w:eastAsia="MS Gothic" w:hAnsi="Cambria Math"/>
                  <w:i/>
                  <w:iCs/>
                  <w:color w:val="000000"/>
                  <w:sz w:val="24"/>
                  <w:szCs w:val="24"/>
                </w:rPr>
              </m:ctrlPr>
            </m:fPr>
            <m:num>
              <m:r>
                <w:rPr>
                  <w:rFonts w:ascii="Cambria Math" w:eastAsia="MS Gothic" w:hAnsi="Cambria Math"/>
                  <w:color w:val="000000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MS Gothic" w:hAnsi="Cambria Math"/>
                  <w:color w:val="000000"/>
                  <w:sz w:val="24"/>
                  <w:szCs w:val="24"/>
                </w:rPr>
                <m:t>1+</m:t>
              </m:r>
              <m:sSup>
                <m:sSupPr>
                  <m:ctrlPr>
                    <w:rPr>
                      <w:rFonts w:ascii="Cambria Math" w:eastAsia="MS Gothic" w:hAnsi="Cambria Math"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MS Gothic" w:hAnsi="Cambria Math"/>
                      <w:color w:val="000000"/>
                      <w:sz w:val="24"/>
                      <w:szCs w:val="24"/>
                    </w:rPr>
                    <m:t>(</m:t>
                  </m:r>
                  <m:f>
                    <m:fPr>
                      <m:ctrlPr>
                        <w:rPr>
                          <w:rFonts w:ascii="Cambria Math" w:eastAsia="MS Gothic" w:hAnsi="Cambria Math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MS Gothic" w:hAnsi="Cambria Math"/>
                              <w:i/>
                              <w:iCs/>
                              <w:color w:val="00000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MS Gothic" w:hAnsi="Cambria Math"/>
                              <w:color w:val="000000"/>
                              <w:sz w:val="24"/>
                              <w:szCs w:val="24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="MS Gothic" w:hAnsi="Cambria Math"/>
                              <w:color w:val="000000"/>
                              <w:sz w:val="24"/>
                              <w:szCs w:val="24"/>
                            </w:rPr>
                            <m:t>h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="MS Gothic" w:hAnsi="Cambria Math"/>
                              <w:i/>
                              <w:iCs/>
                              <w:color w:val="00000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MS Gothic" w:hAnsi="Cambria Math"/>
                              <w:color w:val="000000"/>
                              <w:sz w:val="24"/>
                              <w:szCs w:val="24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="MS Gothic" w:hAnsi="Cambria Math"/>
                              <w:color w:val="000000"/>
                              <w:sz w:val="24"/>
                              <w:szCs w:val="24"/>
                            </w:rPr>
                            <m:t>g</m:t>
                          </m:r>
                        </m:sub>
                      </m:sSub>
                    </m:den>
                  </m:f>
                  <m:r>
                    <w:rPr>
                      <w:rFonts w:ascii="Cambria Math" w:eastAsia="MS Gothic" w:hAnsi="Cambria Math"/>
                      <w:color w:val="000000"/>
                      <w:sz w:val="24"/>
                      <w:szCs w:val="24"/>
                    </w:rPr>
                    <m:t>)</m:t>
                  </m:r>
                </m:e>
                <m:sup>
                  <m:f>
                    <m:fPr>
                      <m:ctrlPr>
                        <w:rPr>
                          <w:rFonts w:ascii="Cambria Math" w:eastAsia="MS Gothic" w:hAnsi="Cambria Math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rFonts w:ascii="Calibri" w:eastAsia="MS Gothic" w:hAnsi="Calibri"/>
                          <w:color w:val="000000"/>
                          <w:sz w:val="24"/>
                          <w:szCs w:val="24"/>
                          <w:lang w:val="el-GR"/>
                        </w:rPr>
                        <m:t>α</m:t>
                      </m:r>
                      <m:r>
                        <w:rPr>
                          <w:rFonts w:ascii="Cambria Math" w:eastAsia="MS Gothic" w:hAnsi="Cambria Math"/>
                          <w:color w:val="000000"/>
                          <w:sz w:val="24"/>
                          <w:szCs w:val="24"/>
                        </w:rPr>
                        <m:t>-1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rFonts w:ascii="Calibri" w:eastAsia="MS Gothic" w:hAnsi="Calibri"/>
                          <w:color w:val="000000"/>
                          <w:sz w:val="24"/>
                          <w:szCs w:val="24"/>
                          <w:lang w:val="el-GR"/>
                        </w:rPr>
                        <m:t>α</m:t>
                      </m:r>
                    </m:den>
                  </m:f>
                </m:sup>
              </m:sSup>
            </m:den>
          </m:f>
          <m:r>
            <w:rPr>
              <w:rFonts w:ascii="Cambria Math" w:eastAsia="MS Gothic" w:hAnsi="Cambria Math"/>
              <w:color w:val="000000"/>
              <w:sz w:val="24"/>
              <w:szCs w:val="24"/>
            </w:rPr>
            <m:t>,  </m:t>
          </m:r>
          <m:sSup>
            <m:sSupPr>
              <m:ctrlPr>
                <w:rPr>
                  <w:rFonts w:ascii="Cambria Math" w:eastAsia="MS Gothic" w:hAnsi="Cambria Math"/>
                  <w:i/>
                  <w:iCs/>
                  <w:color w:val="000000"/>
                  <w:sz w:val="24"/>
                  <w:szCs w:val="24"/>
                </w:rPr>
              </m:ctrlPr>
            </m:sSupPr>
            <m:e>
              <m:sSub>
                <m:sSubPr>
                  <m:ctrlPr>
                    <w:rPr>
                      <w:rFonts w:ascii="Cambria Math" w:eastAsia="MS Gothic" w:hAnsi="Cambria Math"/>
                      <w:i/>
                      <w:iCs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MS Gothic" w:hAnsi="Cambria Math"/>
                      <w:color w:val="000000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eastAsia="MS Gothic" w:hAnsi="Cambria Math"/>
                      <w:color w:val="000000"/>
                      <w:sz w:val="24"/>
                      <w:szCs w:val="24"/>
                    </w:rPr>
                    <m:t>b</m:t>
                  </m:r>
                </m:sub>
              </m:sSub>
            </m:e>
            <m:sup>
              <m:r>
                <w:rPr>
                  <w:rFonts w:ascii="Cambria Math" w:eastAsia="MS Gothic" w:hAnsi="Cambria Math"/>
                  <w:color w:val="000000"/>
                  <w:sz w:val="24"/>
                  <w:szCs w:val="24"/>
                </w:rPr>
                <m:t>o</m:t>
              </m:r>
            </m:sup>
          </m:sSup>
          <m:r>
            <w:rPr>
              <w:rFonts w:ascii="Cambria Math" w:eastAsia="MS Gothic" w:hAnsi="Cambria Math"/>
              <w:color w:val="000000"/>
              <w:sz w:val="24"/>
              <w:szCs w:val="24"/>
            </w:rPr>
            <m:t>= </m:t>
          </m:r>
          <m:f>
            <m:fPr>
              <m:ctrlPr>
                <w:rPr>
                  <w:rFonts w:ascii="Cambria Math" w:eastAsia="MS Gothic" w:hAnsi="Cambria Math"/>
                  <w:i/>
                  <w:iCs/>
                  <w:color w:val="000000"/>
                  <w:sz w:val="24"/>
                  <w:szCs w:val="24"/>
                </w:rPr>
              </m:ctrlPr>
            </m:fPr>
            <m:num>
              <m:r>
                <w:rPr>
                  <w:rFonts w:ascii="Cambria Math" w:eastAsia="MS Gothic" w:hAnsi="Cambria Math"/>
                  <w:color w:val="000000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MS Gothic" w:hAnsi="Cambria Math"/>
                  <w:color w:val="000000"/>
                  <w:sz w:val="24"/>
                  <w:szCs w:val="24"/>
                </w:rPr>
                <m:t>1+</m:t>
              </m:r>
              <m:sSup>
                <m:sSupPr>
                  <m:ctrlPr>
                    <w:rPr>
                      <w:rFonts w:ascii="Cambria Math" w:eastAsia="MS Gothic" w:hAnsi="Cambria Math"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MS Gothic" w:hAnsi="Cambria Math"/>
                      <w:color w:val="000000"/>
                      <w:sz w:val="24"/>
                      <w:szCs w:val="24"/>
                    </w:rPr>
                    <m:t>(</m:t>
                  </m:r>
                  <m:f>
                    <m:fPr>
                      <m:ctrlPr>
                        <w:rPr>
                          <w:rFonts w:ascii="Cambria Math" w:eastAsia="MS Gothic" w:hAnsi="Cambria Math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MS Gothic" w:hAnsi="Cambria Math"/>
                              <w:i/>
                              <w:iCs/>
                              <w:color w:val="00000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MS Gothic" w:hAnsi="Cambria Math"/>
                              <w:color w:val="000000"/>
                              <w:sz w:val="24"/>
                              <w:szCs w:val="24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="MS Gothic" w:hAnsi="Cambria Math"/>
                              <w:color w:val="000000"/>
                              <w:sz w:val="24"/>
                              <w:szCs w:val="24"/>
                            </w:rPr>
                            <m:t>h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="MS Gothic" w:hAnsi="Cambria Math"/>
                              <w:i/>
                              <w:iCs/>
                              <w:color w:val="00000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MS Gothic" w:hAnsi="Cambria Math"/>
                              <w:color w:val="000000"/>
                              <w:sz w:val="24"/>
                              <w:szCs w:val="24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="MS Gothic" w:hAnsi="Cambria Math"/>
                              <w:color w:val="000000"/>
                              <w:sz w:val="24"/>
                              <w:szCs w:val="24"/>
                            </w:rPr>
                            <m:t>g</m:t>
                          </m:r>
                        </m:sub>
                      </m:sSub>
                    </m:den>
                  </m:f>
                  <m:r>
                    <w:rPr>
                      <w:rFonts w:ascii="Cambria Math" w:eastAsia="MS Gothic" w:hAnsi="Cambria Math"/>
                      <w:color w:val="000000"/>
                      <w:sz w:val="24"/>
                      <w:szCs w:val="24"/>
                    </w:rPr>
                    <m:t>)</m:t>
                  </m:r>
                </m:e>
                <m:sup>
                  <m:f>
                    <m:fPr>
                      <m:ctrlPr>
                        <w:rPr>
                          <w:rFonts w:ascii="Cambria Math" w:eastAsia="MS Gothic" w:hAnsi="Cambria Math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rFonts w:ascii="Cambria Math" w:eastAsia="MS Gothic" w:hAnsi="Cambria Math"/>
                          <w:color w:val="000000"/>
                          <w:sz w:val="24"/>
                          <w:szCs w:val="24"/>
                        </w:rPr>
                        <m:t>1-</m:t>
                      </m:r>
                      <m:r>
                        <m:rPr>
                          <m:nor/>
                        </m:rPr>
                        <w:rPr>
                          <w:rFonts w:ascii="Calibri" w:eastAsia="MS Gothic" w:hAnsi="Calibri"/>
                          <w:color w:val="000000"/>
                          <w:sz w:val="24"/>
                          <w:szCs w:val="24"/>
                          <w:lang w:val="el-GR"/>
                        </w:rPr>
                        <m:t>α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rFonts w:ascii="Calibri" w:eastAsia="MS Gothic" w:hAnsi="Calibri"/>
                          <w:color w:val="000000"/>
                          <w:sz w:val="24"/>
                          <w:szCs w:val="24"/>
                          <w:lang w:val="el-GR"/>
                        </w:rPr>
                        <m:t>α</m:t>
                      </m:r>
                    </m:den>
                  </m:f>
                </m:sup>
              </m:sSup>
            </m:den>
          </m:f>
          <w:bookmarkStart w:id="0" w:name="_GoBack"/>
          <w:bookmarkEnd w:id="0"/>
          <m:r>
            <w:rPr>
              <w:rFonts w:ascii="Cambria Math" w:eastAsia="MS Gothic" w:hAnsi="Cambria Math"/>
              <w:color w:val="000000"/>
              <w:sz w:val="24"/>
              <w:szCs w:val="24"/>
            </w:rPr>
            <m:t>.</m:t>
          </m:r>
        </m:oMath>
      </m:oMathPara>
    </w:p>
    <w:sectPr w:rsidR="004F6844" w:rsidRPr="00DA5A37" w:rsidSect="00526C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CDB"/>
    <w:rsid w:val="0015548E"/>
    <w:rsid w:val="00360BD4"/>
    <w:rsid w:val="004F6844"/>
    <w:rsid w:val="00526CDB"/>
    <w:rsid w:val="006148C0"/>
    <w:rsid w:val="00632F52"/>
    <w:rsid w:val="006B7B98"/>
    <w:rsid w:val="008A3797"/>
    <w:rsid w:val="009B5A2B"/>
    <w:rsid w:val="00DA5A37"/>
    <w:rsid w:val="00E1051B"/>
    <w:rsid w:val="00ED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9B73E"/>
  <w15:chartTrackingRefBased/>
  <w15:docId w15:val="{B2684E2C-3D38-4EC6-BDAE-F0BB42457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6C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D6D3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Rolfe</dc:creator>
  <cp:keywords/>
  <dc:description/>
  <cp:lastModifiedBy>Jianlin Guo</cp:lastModifiedBy>
  <cp:revision>4</cp:revision>
  <cp:lastPrinted>2020-06-04T17:20:00Z</cp:lastPrinted>
  <dcterms:created xsi:type="dcterms:W3CDTF">2020-06-04T18:10:00Z</dcterms:created>
  <dcterms:modified xsi:type="dcterms:W3CDTF">2020-06-05T14:35:00Z</dcterms:modified>
</cp:coreProperties>
</file>